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2C66D" w14:textId="77777777" w:rsidR="00A95680" w:rsidRDefault="00A95680" w:rsidP="00A95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bookmarkStart w:id="0" w:name="_Hlk22259834"/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City of Southmayd, Texas</w:t>
      </w:r>
    </w:p>
    <w:p w14:paraId="6C02F14E" w14:textId="5E22850C" w:rsidR="00A95680" w:rsidRDefault="00A95680" w:rsidP="00A95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Minutes of the July 15, 2024 </w:t>
      </w:r>
    </w:p>
    <w:p w14:paraId="47F02689" w14:textId="77777777" w:rsidR="00A95680" w:rsidRDefault="00A95680" w:rsidP="00A95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Southmayd Industrial Economic Development Corporation</w:t>
      </w:r>
    </w:p>
    <w:p w14:paraId="63033082" w14:textId="77777777" w:rsidR="00A95680" w:rsidRDefault="00A95680" w:rsidP="00A95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0C68C3CC" w14:textId="77777777" w:rsidR="00A95680" w:rsidRPr="00B15053" w:rsidRDefault="00A95680" w:rsidP="00A95680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15053">
        <w:rPr>
          <w:rFonts w:ascii="Times New Roman" w:eastAsia="Times New Roman" w:hAnsi="Times New Roman" w:cs="Times New Roman"/>
          <w:bCs/>
        </w:rPr>
        <w:t xml:space="preserve">The Southmayd Industrial Economic Development Corporation of the City of Southmayd, Texas met on this date at </w:t>
      </w:r>
      <w:r>
        <w:rPr>
          <w:rFonts w:ascii="Times New Roman" w:eastAsia="Times New Roman" w:hAnsi="Times New Roman" w:cs="Times New Roman"/>
          <w:bCs/>
        </w:rPr>
        <w:t>6:00</w:t>
      </w:r>
      <w:r w:rsidRPr="00B15053">
        <w:rPr>
          <w:rFonts w:ascii="Times New Roman" w:eastAsia="Times New Roman" w:hAnsi="Times New Roman" w:cs="Times New Roman"/>
          <w:bCs/>
        </w:rPr>
        <w:t xml:space="preserve"> pm for </w:t>
      </w:r>
      <w:r>
        <w:rPr>
          <w:rFonts w:ascii="Times New Roman" w:eastAsia="Times New Roman" w:hAnsi="Times New Roman" w:cs="Times New Roman"/>
          <w:bCs/>
        </w:rPr>
        <w:t>a regular</w:t>
      </w:r>
      <w:r w:rsidRPr="00B15053">
        <w:rPr>
          <w:rFonts w:ascii="Times New Roman" w:eastAsia="Times New Roman" w:hAnsi="Times New Roman" w:cs="Times New Roman"/>
          <w:bCs/>
        </w:rPr>
        <w:t xml:space="preserve"> meeting. SIEDC members present were President </w:t>
      </w:r>
      <w:r>
        <w:rPr>
          <w:rFonts w:ascii="Times New Roman" w:eastAsia="Times New Roman" w:hAnsi="Times New Roman" w:cs="Times New Roman"/>
          <w:bCs/>
        </w:rPr>
        <w:t>Dick Gleaton,</w:t>
      </w:r>
      <w:r w:rsidRPr="00B15053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John Roman, Kyle McGill</w:t>
      </w:r>
      <w:r w:rsidRPr="00B15053">
        <w:rPr>
          <w:rFonts w:ascii="Times New Roman" w:eastAsia="Times New Roman" w:hAnsi="Times New Roman" w:cs="Times New Roman"/>
          <w:bCs/>
        </w:rPr>
        <w:t xml:space="preserve"> and SIEDC </w:t>
      </w:r>
      <w:r>
        <w:rPr>
          <w:rFonts w:ascii="Times New Roman" w:eastAsia="Times New Roman" w:hAnsi="Times New Roman" w:cs="Times New Roman"/>
          <w:bCs/>
        </w:rPr>
        <w:t>Secretary Amanda McGill</w:t>
      </w:r>
      <w:r w:rsidRPr="00B15053">
        <w:rPr>
          <w:rFonts w:ascii="Times New Roman" w:eastAsia="Times New Roman" w:hAnsi="Times New Roman" w:cs="Times New Roman"/>
          <w:bCs/>
        </w:rPr>
        <w:t xml:space="preserve">. </w:t>
      </w:r>
    </w:p>
    <w:p w14:paraId="2A2C110C" w14:textId="77777777" w:rsidR="00A95680" w:rsidRDefault="00A95680" w:rsidP="00A9568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7796CC14" w14:textId="77777777" w:rsidR="00A95680" w:rsidRPr="00B15053" w:rsidRDefault="00A95680" w:rsidP="00A956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5053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14:paraId="6F20097C" w14:textId="77777777" w:rsidR="00A95680" w:rsidRDefault="00A95680" w:rsidP="00A956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3B18BB61" w14:textId="77777777" w:rsidR="00A95680" w:rsidRPr="0002678F" w:rsidRDefault="00A95680" w:rsidP="00A956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2678F">
        <w:rPr>
          <w:rFonts w:ascii="Times New Roman" w:eastAsia="Times New Roman" w:hAnsi="Times New Roman" w:cs="Times New Roman"/>
          <w:b/>
          <w:bCs/>
        </w:rPr>
        <w:t>Roll Call/Call to Order</w:t>
      </w:r>
    </w:p>
    <w:p w14:paraId="3ED95048" w14:textId="77777777" w:rsidR="00A95680" w:rsidRPr="00D86FA8" w:rsidRDefault="00A95680" w:rsidP="00A95680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Dick Gleaton, President, announced quorum at 6:02 pm and called the meeting to order.</w:t>
      </w:r>
    </w:p>
    <w:p w14:paraId="31E99E0B" w14:textId="77777777" w:rsidR="00A95680" w:rsidRDefault="00A95680" w:rsidP="00A9568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6A60D533" w14:textId="77777777" w:rsidR="00A95680" w:rsidRPr="0002678F" w:rsidRDefault="00A95680" w:rsidP="00A956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2678F">
        <w:rPr>
          <w:rFonts w:ascii="Times New Roman" w:eastAsia="Times New Roman" w:hAnsi="Times New Roman" w:cs="Times New Roman"/>
          <w:b/>
        </w:rPr>
        <w:t xml:space="preserve">Citizen Comments. </w:t>
      </w:r>
    </w:p>
    <w:p w14:paraId="1FDFF120" w14:textId="77777777" w:rsidR="00A95680" w:rsidRPr="0002678F" w:rsidRDefault="00A95680" w:rsidP="00A9568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02678F">
        <w:rPr>
          <w:rFonts w:ascii="Times New Roman" w:eastAsia="Times New Roman" w:hAnsi="Times New Roman" w:cs="Times New Roman"/>
          <w:bCs/>
        </w:rPr>
        <w:t>There were no citizen comments.</w:t>
      </w:r>
    </w:p>
    <w:p w14:paraId="6D322C2B" w14:textId="77777777" w:rsidR="00A95680" w:rsidRDefault="00A95680" w:rsidP="00A9568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8D55BC4" w14:textId="5C4C2B16" w:rsidR="00A95680" w:rsidRPr="00E67E3A" w:rsidRDefault="00A95680" w:rsidP="00A956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67E3A">
        <w:rPr>
          <w:rFonts w:ascii="Times New Roman" w:eastAsia="Times New Roman" w:hAnsi="Times New Roman" w:cs="Times New Roman"/>
          <w:b/>
          <w:bCs/>
        </w:rPr>
        <w:t xml:space="preserve">Reading and approval of minutes of the </w:t>
      </w:r>
      <w:r>
        <w:rPr>
          <w:rFonts w:ascii="Times New Roman" w:eastAsia="Times New Roman" w:hAnsi="Times New Roman" w:cs="Times New Roman"/>
          <w:b/>
          <w:bCs/>
        </w:rPr>
        <w:t>April 15, 2024,</w:t>
      </w:r>
      <w:r w:rsidRPr="00E67E3A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Regular</w:t>
      </w:r>
      <w:r w:rsidRPr="00E67E3A">
        <w:rPr>
          <w:rFonts w:ascii="Times New Roman" w:eastAsia="Times New Roman" w:hAnsi="Times New Roman" w:cs="Times New Roman"/>
          <w:b/>
          <w:bCs/>
        </w:rPr>
        <w:t xml:space="preserve"> Meeting. </w:t>
      </w:r>
    </w:p>
    <w:p w14:paraId="6C2E48A4" w14:textId="31775E41" w:rsidR="00A95680" w:rsidRDefault="00A95680" w:rsidP="00A95680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Kyle McGill</w:t>
      </w:r>
      <w:r w:rsidRPr="00E67E3A">
        <w:rPr>
          <w:rFonts w:ascii="Times New Roman" w:eastAsia="Times New Roman" w:hAnsi="Times New Roman" w:cs="Times New Roman"/>
        </w:rPr>
        <w:t xml:space="preserve"> made a motion to approve the minutes of the </w:t>
      </w:r>
      <w:r>
        <w:rPr>
          <w:rFonts w:ascii="Times New Roman" w:eastAsia="Times New Roman" w:hAnsi="Times New Roman" w:cs="Times New Roman"/>
        </w:rPr>
        <w:t>April 15, 2024, regular meeting.</w:t>
      </w:r>
      <w:r w:rsidRPr="00E67E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John Roman</w:t>
      </w:r>
      <w:r w:rsidRPr="00E67E3A">
        <w:rPr>
          <w:rFonts w:ascii="Times New Roman" w:eastAsia="Times New Roman" w:hAnsi="Times New Roman" w:cs="Times New Roman"/>
        </w:rPr>
        <w:t xml:space="preserve"> seconded the motion and the motion passed unanimously.</w:t>
      </w:r>
    </w:p>
    <w:p w14:paraId="6443AF2D" w14:textId="77777777" w:rsidR="00A95680" w:rsidRDefault="00A95680" w:rsidP="00A95680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14:paraId="1D7E1213" w14:textId="6EEAE046" w:rsidR="00A95680" w:rsidRDefault="00A95680" w:rsidP="00A956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95680">
        <w:rPr>
          <w:rFonts w:ascii="Times New Roman" w:eastAsia="Times New Roman" w:hAnsi="Times New Roman" w:cs="Times New Roman"/>
          <w:b/>
          <w:bCs/>
        </w:rPr>
        <w:t xml:space="preserve">Discuss, consider, and possible action on Mark Everett and Matthew Tanner joining the Southmayd Industrial Economic Development Corporation. </w:t>
      </w:r>
    </w:p>
    <w:p w14:paraId="095C4BC3" w14:textId="255321CC" w:rsidR="00A95680" w:rsidRDefault="00A95680" w:rsidP="00A95680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Kyle McGill made a motion to add Mark Everett and Matthew Tanner to the Southmayd Industrial Economic Development Corporation. John Roman seconded the motion and the motion passed unanimously. </w:t>
      </w:r>
    </w:p>
    <w:p w14:paraId="3813889B" w14:textId="77777777" w:rsidR="00A95680" w:rsidRDefault="00A95680" w:rsidP="00A95680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14:paraId="3C0EE483" w14:textId="0152EC8A" w:rsidR="00A95680" w:rsidRPr="00A95680" w:rsidRDefault="00A95680" w:rsidP="00A956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Administering the Oath of Office and Statement of Officer. </w:t>
      </w:r>
    </w:p>
    <w:p w14:paraId="429CC8DA" w14:textId="098BD8F3" w:rsidR="00A95680" w:rsidRPr="00A95680" w:rsidRDefault="00A95680" w:rsidP="00A95680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  <w:r w:rsidRPr="00A95680">
        <w:rPr>
          <w:rFonts w:ascii="Times New Roman" w:eastAsia="Times New Roman" w:hAnsi="Times New Roman" w:cs="Times New Roman"/>
        </w:rPr>
        <w:t xml:space="preserve">The Oath of Office and Statement of Officer was administered by Mark Everett. Matthew Tanner was not present. </w:t>
      </w:r>
    </w:p>
    <w:p w14:paraId="46A59EA2" w14:textId="77777777" w:rsidR="00A95680" w:rsidRDefault="00A95680" w:rsidP="00A95680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5AC38BC9" w14:textId="77777777" w:rsidR="00A95680" w:rsidRDefault="00A95680" w:rsidP="00A956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Discuss and decision on the Financial Report. </w:t>
      </w:r>
    </w:p>
    <w:p w14:paraId="1AD67D2E" w14:textId="77777777" w:rsidR="00A95680" w:rsidRDefault="00A95680" w:rsidP="00A95680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Kyle McGill made a motion to approve the financial report. John Roman seconded the motion and the motion passed unanimously. </w:t>
      </w:r>
    </w:p>
    <w:p w14:paraId="2AD62752" w14:textId="77777777" w:rsidR="00A95680" w:rsidRDefault="00A95680" w:rsidP="00A95680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14:paraId="04DB42FE" w14:textId="4350A47A" w:rsidR="00A95680" w:rsidRPr="00A95680" w:rsidRDefault="00A95680" w:rsidP="00A956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95680">
        <w:rPr>
          <w:rFonts w:ascii="Times New Roman" w:eastAsia="Times New Roman" w:hAnsi="Times New Roman" w:cs="Times New Roman"/>
          <w:b/>
          <w:bCs/>
        </w:rPr>
        <w:t>Discuss, consider, and possible action on the 2024-2025 FY Budget.</w:t>
      </w:r>
    </w:p>
    <w:p w14:paraId="318D1B6A" w14:textId="3AF7BF33" w:rsidR="00A95680" w:rsidRDefault="00A95680" w:rsidP="00A95680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Kyle McGill made a motion to approve the 2024-2025 FY Budget. Mark Everett seconded the motion and the motion passed unanimously. </w:t>
      </w:r>
    </w:p>
    <w:p w14:paraId="31052D9E" w14:textId="77777777" w:rsidR="00A95680" w:rsidRDefault="00A95680" w:rsidP="00A95680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14:paraId="0D6172D9" w14:textId="77777777" w:rsidR="00A95680" w:rsidRPr="009F6211" w:rsidRDefault="00A95680" w:rsidP="00A956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B15053">
        <w:rPr>
          <w:rFonts w:ascii="Times New Roman" w:eastAsia="Times New Roman" w:hAnsi="Times New Roman" w:cs="Times New Roman"/>
          <w:b/>
          <w:bCs/>
        </w:rPr>
        <w:t xml:space="preserve">Adjourn. </w:t>
      </w:r>
    </w:p>
    <w:p w14:paraId="6E7FB14A" w14:textId="6538D748" w:rsidR="00A95680" w:rsidRDefault="00A95680" w:rsidP="00A9568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Mark Everett made a motion to adjourn. Kyle McGill seconded the motion and the motion passed unanimously. The meeting was adjourned at 6:31 pm.</w:t>
      </w:r>
    </w:p>
    <w:p w14:paraId="33C16882" w14:textId="77777777" w:rsidR="00A95680" w:rsidRDefault="00A95680" w:rsidP="00A95680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14:paraId="1DD30A30" w14:textId="77777777" w:rsidR="00A95680" w:rsidRPr="00B15053" w:rsidRDefault="00A95680" w:rsidP="00A95680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B15053">
        <w:rPr>
          <w:rFonts w:ascii="Times New Roman" w:eastAsia="Times New Roman" w:hAnsi="Times New Roman" w:cs="Times New Roman"/>
          <w:bCs/>
        </w:rPr>
        <w:t>__________________________</w:t>
      </w:r>
    </w:p>
    <w:p w14:paraId="443A8770" w14:textId="77777777" w:rsidR="00A95680" w:rsidRPr="00B15053" w:rsidRDefault="00A95680" w:rsidP="00A95680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Dick Gleaton, President</w:t>
      </w:r>
    </w:p>
    <w:p w14:paraId="146AAFC7" w14:textId="77777777" w:rsidR="00A95680" w:rsidRPr="00B15053" w:rsidRDefault="00A95680" w:rsidP="00A95680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</w:rPr>
      </w:pPr>
      <w:r w:rsidRPr="00B15053">
        <w:rPr>
          <w:rFonts w:ascii="Times New Roman" w:eastAsia="Times New Roman" w:hAnsi="Times New Roman" w:cs="Times New Roman"/>
          <w:bCs/>
        </w:rPr>
        <w:t>Attest:</w:t>
      </w:r>
    </w:p>
    <w:p w14:paraId="5BE621D5" w14:textId="77777777" w:rsidR="00A95680" w:rsidRPr="00B15053" w:rsidRDefault="00A95680" w:rsidP="00A95680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26ACDF97" w14:textId="77777777" w:rsidR="00A95680" w:rsidRPr="00B15053" w:rsidRDefault="00A95680" w:rsidP="00A9568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15053">
        <w:rPr>
          <w:rFonts w:ascii="Times New Roman" w:eastAsia="Times New Roman" w:hAnsi="Times New Roman" w:cs="Times New Roman"/>
          <w:bCs/>
        </w:rPr>
        <w:t>____________________________</w:t>
      </w:r>
    </w:p>
    <w:p w14:paraId="510A7D52" w14:textId="77777777" w:rsidR="00A95680" w:rsidRPr="00B15053" w:rsidRDefault="00A95680" w:rsidP="00A9568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15053">
        <w:rPr>
          <w:rFonts w:ascii="Times New Roman" w:eastAsia="Times New Roman" w:hAnsi="Times New Roman" w:cs="Times New Roman"/>
          <w:bCs/>
        </w:rPr>
        <w:t xml:space="preserve">Amanda McGill, SIEDC </w:t>
      </w:r>
      <w:r>
        <w:rPr>
          <w:rFonts w:ascii="Times New Roman" w:eastAsia="Times New Roman" w:hAnsi="Times New Roman" w:cs="Times New Roman"/>
          <w:bCs/>
        </w:rPr>
        <w:t>S</w:t>
      </w:r>
      <w:r w:rsidRPr="00B15053">
        <w:rPr>
          <w:rFonts w:ascii="Times New Roman" w:eastAsia="Times New Roman" w:hAnsi="Times New Roman" w:cs="Times New Roman"/>
          <w:bCs/>
        </w:rPr>
        <w:t>ecretary</w:t>
      </w:r>
    </w:p>
    <w:p w14:paraId="1A7687FC" w14:textId="4719B9B6" w:rsidR="00A95680" w:rsidRPr="00B15053" w:rsidRDefault="00A95680" w:rsidP="00A9568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15053">
        <w:rPr>
          <w:rFonts w:ascii="Times New Roman" w:eastAsia="Times New Roman" w:hAnsi="Times New Roman" w:cs="Times New Roman"/>
          <w:bCs/>
        </w:rPr>
        <w:t>Approved:</w:t>
      </w:r>
      <w:bookmarkEnd w:id="0"/>
      <w:r>
        <w:rPr>
          <w:rFonts w:ascii="Times New Roman" w:eastAsia="Times New Roman" w:hAnsi="Times New Roman" w:cs="Times New Roman"/>
          <w:bCs/>
        </w:rPr>
        <w:t xml:space="preserve"> </w:t>
      </w:r>
      <w:r w:rsidR="009A1566">
        <w:rPr>
          <w:rFonts w:ascii="Times New Roman" w:eastAsia="Times New Roman" w:hAnsi="Times New Roman" w:cs="Times New Roman"/>
          <w:bCs/>
        </w:rPr>
        <w:t>November 26</w:t>
      </w:r>
      <w:r>
        <w:rPr>
          <w:rFonts w:ascii="Times New Roman" w:eastAsia="Times New Roman" w:hAnsi="Times New Roman" w:cs="Times New Roman"/>
          <w:bCs/>
        </w:rPr>
        <w:t>, 2024</w:t>
      </w:r>
    </w:p>
    <w:p w14:paraId="504B962D" w14:textId="77777777" w:rsidR="00A95680" w:rsidRDefault="00A95680" w:rsidP="00A95680"/>
    <w:p w14:paraId="7ECD2F0F" w14:textId="77777777" w:rsidR="00A95680" w:rsidRDefault="00A95680" w:rsidP="00A95680"/>
    <w:p w14:paraId="2093562D" w14:textId="77777777" w:rsidR="00A95680" w:rsidRDefault="00A95680" w:rsidP="00A95680"/>
    <w:p w14:paraId="4F5DBC69" w14:textId="77777777" w:rsidR="00A95680" w:rsidRDefault="00A95680" w:rsidP="00A95680"/>
    <w:p w14:paraId="5A11ED99" w14:textId="77777777" w:rsidR="00A95680" w:rsidRDefault="00A95680" w:rsidP="00A95680"/>
    <w:sectPr w:rsidR="00A95680" w:rsidSect="00A956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B57D4"/>
    <w:multiLevelType w:val="hybridMultilevel"/>
    <w:tmpl w:val="52306556"/>
    <w:lvl w:ilvl="0" w:tplc="20444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14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80"/>
    <w:rsid w:val="00014146"/>
    <w:rsid w:val="0028196C"/>
    <w:rsid w:val="00732F4F"/>
    <w:rsid w:val="00984A9A"/>
    <w:rsid w:val="009A1566"/>
    <w:rsid w:val="00A9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1F3D4"/>
  <w15:chartTrackingRefBased/>
  <w15:docId w15:val="{E9349C87-85D3-4EE7-BD4D-AD426BDC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68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6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6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6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6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6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6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6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6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6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6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6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5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6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6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56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6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6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Southmayd Texas</dc:creator>
  <cp:keywords/>
  <dc:description/>
  <cp:lastModifiedBy>Southmayd Texas</cp:lastModifiedBy>
  <cp:revision>2</cp:revision>
  <dcterms:created xsi:type="dcterms:W3CDTF">2024-07-16T15:03:00Z</dcterms:created>
  <dcterms:modified xsi:type="dcterms:W3CDTF">2024-11-25T23:04:00Z</dcterms:modified>
</cp:coreProperties>
</file>